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3C" w:rsidRDefault="0086033C" w:rsidP="00F4560B">
      <w:pPr>
        <w:pStyle w:val="BodyTextIndent3"/>
        <w:jc w:val="center"/>
        <w:rPr>
          <w:b/>
          <w:bCs/>
          <w:sz w:val="22"/>
        </w:rPr>
      </w:pPr>
      <w:r>
        <w:rPr>
          <w:b/>
          <w:bCs/>
          <w:sz w:val="22"/>
        </w:rPr>
        <w:t>ПРОФЕССИОНАЛЬНЫЙ СОЮЗ РАБОТНИКОВ РОССИЙСКОЙ АКАДЕМИИ НАУК</w:t>
      </w:r>
    </w:p>
    <w:p w:rsidR="0086033C" w:rsidRPr="00F4560B" w:rsidRDefault="0086033C" w:rsidP="00F4560B">
      <w:pPr>
        <w:pStyle w:val="Heading3"/>
        <w:jc w:val="center"/>
        <w:rPr>
          <w:rFonts w:ascii="Times New Roman" w:hAnsi="Times New Roman"/>
          <w:color w:val="auto"/>
          <w:sz w:val="40"/>
          <w:szCs w:val="40"/>
        </w:rPr>
      </w:pPr>
      <w:r w:rsidRPr="00F4560B">
        <w:rPr>
          <w:rFonts w:ascii="Times New Roman" w:hAnsi="Times New Roman"/>
          <w:color w:val="auto"/>
          <w:sz w:val="40"/>
          <w:szCs w:val="40"/>
        </w:rPr>
        <w:t>ЦЕНТРАЛЬНЫЙ  СОВЕТ</w:t>
      </w:r>
    </w:p>
    <w:p w:rsidR="0086033C" w:rsidRPr="00F4560B" w:rsidRDefault="0086033C" w:rsidP="00F4560B"/>
    <w:p w:rsidR="0086033C" w:rsidRPr="00F4560B" w:rsidRDefault="0086033C" w:rsidP="00F4560B">
      <w:pPr>
        <w:pStyle w:val="Heading2"/>
        <w:tabs>
          <w:tab w:val="left" w:pos="2364"/>
          <w:tab w:val="center" w:pos="5037"/>
        </w:tabs>
        <w:rPr>
          <w:bCs/>
          <w:i/>
          <w:sz w:val="36"/>
        </w:rPr>
      </w:pPr>
      <w:r w:rsidRPr="00F4560B">
        <w:rPr>
          <w:bCs/>
          <w:i/>
          <w:sz w:val="36"/>
        </w:rPr>
        <w:t>П О С Т А Н О В Л Е Н И Е</w:t>
      </w:r>
    </w:p>
    <w:p w:rsidR="0086033C" w:rsidRPr="00553203" w:rsidRDefault="0086033C" w:rsidP="00F4560B">
      <w:pPr>
        <w:tabs>
          <w:tab w:val="right" w:pos="10200"/>
        </w:tabs>
        <w:rPr>
          <w:lang w:eastAsia="ar-SA"/>
        </w:rPr>
      </w:pPr>
    </w:p>
    <w:p w:rsidR="0086033C" w:rsidRPr="00F96E6B" w:rsidRDefault="0086033C" w:rsidP="00F4560B">
      <w:pPr>
        <w:tabs>
          <w:tab w:val="right" w:pos="10200"/>
        </w:tabs>
        <w:jc w:val="center"/>
        <w:rPr>
          <w:lang w:eastAsia="ar-SA"/>
        </w:rPr>
      </w:pPr>
      <w:r w:rsidRPr="00F96E6B">
        <w:rPr>
          <w:lang w:eastAsia="ar-SA"/>
        </w:rPr>
        <w:t xml:space="preserve">                                              </w:t>
      </w:r>
      <w:r>
        <w:rPr>
          <w:lang w:eastAsia="ar-SA"/>
        </w:rPr>
        <w:t xml:space="preserve">                                                                             </w:t>
      </w:r>
      <w:r w:rsidRPr="00F96E6B">
        <w:rPr>
          <w:lang w:eastAsia="ar-SA"/>
        </w:rPr>
        <w:t xml:space="preserve">  </w:t>
      </w:r>
    </w:p>
    <w:p w:rsidR="0086033C" w:rsidRDefault="0086033C" w:rsidP="00F4560B">
      <w:pPr>
        <w:tabs>
          <w:tab w:val="right" w:pos="10200"/>
        </w:tabs>
        <w:rPr>
          <w:sz w:val="28"/>
          <w:u w:val="single"/>
          <w:lang w:eastAsia="ar-SA"/>
        </w:rPr>
      </w:pPr>
      <w:r>
        <w:rPr>
          <w:sz w:val="28"/>
          <w:u w:val="single"/>
          <w:lang w:eastAsia="ar-SA"/>
        </w:rPr>
        <w:t>24</w:t>
      </w:r>
      <w:r w:rsidRPr="00847558">
        <w:rPr>
          <w:sz w:val="28"/>
          <w:u w:val="single"/>
          <w:lang w:eastAsia="ar-SA"/>
        </w:rPr>
        <w:t>-</w:t>
      </w:r>
      <w:r>
        <w:rPr>
          <w:sz w:val="28"/>
          <w:u w:val="single"/>
          <w:lang w:eastAsia="ar-SA"/>
        </w:rPr>
        <w:t>25  мая  2017 г</w:t>
      </w:r>
      <w:r>
        <w:rPr>
          <w:sz w:val="28"/>
          <w:lang w:eastAsia="ar-SA"/>
        </w:rPr>
        <w:t xml:space="preserve">.                                                                               </w:t>
      </w:r>
      <w:r>
        <w:rPr>
          <w:sz w:val="28"/>
          <w:u w:val="single"/>
          <w:lang w:eastAsia="ar-SA"/>
        </w:rPr>
        <w:t>№ 03-05-03</w:t>
      </w:r>
    </w:p>
    <w:p w:rsidR="0086033C" w:rsidRPr="00F4560B" w:rsidRDefault="0086033C" w:rsidP="00F4560B">
      <w:pPr>
        <w:jc w:val="center"/>
        <w:rPr>
          <w:b/>
          <w:sz w:val="26"/>
          <w:lang w:eastAsia="ar-SA"/>
        </w:rPr>
      </w:pPr>
      <w:r w:rsidRPr="00F4560B">
        <w:rPr>
          <w:b/>
          <w:sz w:val="26"/>
          <w:lang w:eastAsia="ar-SA"/>
        </w:rPr>
        <w:t>г. Москва</w:t>
      </w:r>
    </w:p>
    <w:p w:rsidR="0086033C" w:rsidRDefault="0086033C" w:rsidP="00F4560B"/>
    <w:p w:rsidR="0086033C" w:rsidRDefault="0086033C" w:rsidP="00F4560B"/>
    <w:p w:rsidR="0086033C" w:rsidRDefault="0086033C" w:rsidP="00F4560B"/>
    <w:p w:rsidR="0086033C" w:rsidRDefault="0086033C" w:rsidP="00F4560B">
      <w:pPr>
        <w:jc w:val="both"/>
        <w:rPr>
          <w:b/>
          <w:sz w:val="28"/>
          <w:szCs w:val="28"/>
        </w:rPr>
      </w:pPr>
      <w:r w:rsidRPr="009B0A25">
        <w:rPr>
          <w:b/>
          <w:sz w:val="28"/>
          <w:szCs w:val="28"/>
        </w:rPr>
        <w:t>О награждении</w:t>
      </w:r>
      <w:r>
        <w:rPr>
          <w:b/>
          <w:sz w:val="28"/>
          <w:szCs w:val="28"/>
        </w:rPr>
        <w:t xml:space="preserve"> Почетным знаком</w:t>
      </w:r>
    </w:p>
    <w:p w:rsidR="0086033C" w:rsidRDefault="0086033C" w:rsidP="00F456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Профсоюза работников РАН</w:t>
      </w:r>
    </w:p>
    <w:p w:rsidR="0086033C" w:rsidRDefault="0086033C" w:rsidP="00F4560B">
      <w:pPr>
        <w:jc w:val="both"/>
        <w:rPr>
          <w:b/>
          <w:sz w:val="28"/>
          <w:szCs w:val="28"/>
        </w:rPr>
      </w:pPr>
    </w:p>
    <w:p w:rsidR="0086033C" w:rsidRPr="00141AF5" w:rsidRDefault="0086033C" w:rsidP="00F4560B">
      <w:pPr>
        <w:jc w:val="both"/>
        <w:rPr>
          <w:b/>
          <w:sz w:val="16"/>
          <w:szCs w:val="16"/>
        </w:rPr>
      </w:pPr>
    </w:p>
    <w:p w:rsidR="0086033C" w:rsidRDefault="0086033C" w:rsidP="00A124CC">
      <w:pPr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соответствии с Положением о Почетном знаке, заслушав и обсудив, представления на кандидатов для  награждения, избрав счетную комиссию для тайного голосования по выдвинутым кандидатурам в составе:              В.А. Картошкин – председатель, И.П. Рябцева – секретарь комиссии,        А.С. Марухно – член комиссии, Совет профсоюза работников РАН ПОСТАНОВЛЯЕТ: </w:t>
      </w:r>
    </w:p>
    <w:p w:rsidR="0086033C" w:rsidRDefault="0086033C" w:rsidP="006649E8">
      <w:pPr>
        <w:jc w:val="both"/>
        <w:rPr>
          <w:sz w:val="28"/>
          <w:szCs w:val="28"/>
        </w:rPr>
      </w:pPr>
    </w:p>
    <w:p w:rsidR="0086033C" w:rsidRDefault="0086033C" w:rsidP="00F273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В связи с празднованием в 2017 году 25-летия основания Профсоюза работников РАН увеличить квоту награждаемых в номинации «За заслуги в работе Профсоюза» на 2017 год до 8 человек.</w:t>
      </w:r>
    </w:p>
    <w:p w:rsidR="0086033C" w:rsidRPr="00564AF4" w:rsidRDefault="0086033C" w:rsidP="00F4560B">
      <w:pPr>
        <w:ind w:firstLine="900"/>
        <w:jc w:val="both"/>
        <w:rPr>
          <w:sz w:val="16"/>
          <w:szCs w:val="16"/>
        </w:rPr>
      </w:pPr>
    </w:p>
    <w:p w:rsidR="0086033C" w:rsidRDefault="0086033C" w:rsidP="00F4560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протоколы № 1, № 2 тайного голосования по выдвинутым кандидатурам на награждение Почетным знаком Профсоюза работников РАН.</w:t>
      </w:r>
    </w:p>
    <w:p w:rsidR="0086033C" w:rsidRPr="00141AF5" w:rsidRDefault="0086033C" w:rsidP="00F4560B">
      <w:pPr>
        <w:ind w:firstLine="900"/>
        <w:jc w:val="both"/>
        <w:rPr>
          <w:sz w:val="16"/>
          <w:szCs w:val="16"/>
        </w:rPr>
      </w:pPr>
    </w:p>
    <w:p w:rsidR="0086033C" w:rsidRDefault="0086033C" w:rsidP="00F4560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По результатам тайного голосования:</w:t>
      </w:r>
    </w:p>
    <w:p w:rsidR="0086033C" w:rsidRPr="00141AF5" w:rsidRDefault="0086033C" w:rsidP="00F4560B">
      <w:pPr>
        <w:ind w:firstLine="900"/>
        <w:jc w:val="both"/>
        <w:rPr>
          <w:sz w:val="16"/>
          <w:szCs w:val="16"/>
        </w:rPr>
      </w:pPr>
    </w:p>
    <w:p w:rsidR="0086033C" w:rsidRDefault="0086033C" w:rsidP="00F4560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наградить Почетным знаком Профсоюза работников РАН в номинации «За заслуги в работе Профсоюза»:</w:t>
      </w:r>
    </w:p>
    <w:p w:rsidR="0086033C" w:rsidRDefault="0086033C" w:rsidP="000C691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 Каржавина Владимира Константиновича</w:t>
      </w:r>
    </w:p>
    <w:p w:rsidR="0086033C" w:rsidRDefault="0086033C" w:rsidP="000C691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2. Князева Александра Алексеевича</w:t>
      </w:r>
    </w:p>
    <w:p w:rsidR="0086033C" w:rsidRDefault="0086033C" w:rsidP="000C691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3. Фомичеву Ирину Анатольевну</w:t>
      </w:r>
    </w:p>
    <w:p w:rsidR="0086033C" w:rsidRDefault="0086033C" w:rsidP="000C691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4. Хлопкова Виктора Васильевича</w:t>
      </w:r>
    </w:p>
    <w:p w:rsidR="0086033C" w:rsidRPr="005D181C" w:rsidRDefault="0086033C" w:rsidP="00F2736C">
      <w:pPr>
        <w:ind w:firstLine="851"/>
        <w:jc w:val="both"/>
        <w:rPr>
          <w:sz w:val="16"/>
          <w:szCs w:val="16"/>
        </w:rPr>
      </w:pPr>
    </w:p>
    <w:p w:rsidR="0086033C" w:rsidRDefault="0086033C" w:rsidP="00F4560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Протокольно. Просить Нижегородскую территориальную организацию изготовить дипломы для награжденных Почетным знаком Профсоюза работников РАН.</w:t>
      </w:r>
    </w:p>
    <w:p w:rsidR="0086033C" w:rsidRDefault="0086033C" w:rsidP="00F4560B">
      <w:pPr>
        <w:jc w:val="both"/>
        <w:rPr>
          <w:sz w:val="28"/>
          <w:szCs w:val="28"/>
        </w:rPr>
      </w:pPr>
    </w:p>
    <w:p w:rsidR="0086033C" w:rsidRDefault="0086033C" w:rsidP="00F4560B">
      <w:pPr>
        <w:jc w:val="both"/>
        <w:rPr>
          <w:sz w:val="28"/>
          <w:szCs w:val="28"/>
        </w:rPr>
      </w:pPr>
    </w:p>
    <w:p w:rsidR="0086033C" w:rsidRDefault="0086033C" w:rsidP="005D181C">
      <w:pPr>
        <w:jc w:val="both"/>
      </w:pPr>
      <w:r>
        <w:rPr>
          <w:sz w:val="28"/>
          <w:szCs w:val="28"/>
        </w:rPr>
        <w:t xml:space="preserve">Председатель профсоюза                                                    В.П. Калинушкин  </w:t>
      </w:r>
    </w:p>
    <w:sectPr w:rsidR="0086033C" w:rsidSect="0056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60B"/>
    <w:rsid w:val="00005450"/>
    <w:rsid w:val="000C6911"/>
    <w:rsid w:val="00141AF5"/>
    <w:rsid w:val="0027353B"/>
    <w:rsid w:val="002B3ADD"/>
    <w:rsid w:val="00391FBA"/>
    <w:rsid w:val="003948E1"/>
    <w:rsid w:val="00553203"/>
    <w:rsid w:val="0056201F"/>
    <w:rsid w:val="00564AF4"/>
    <w:rsid w:val="005D181C"/>
    <w:rsid w:val="006649E8"/>
    <w:rsid w:val="00847558"/>
    <w:rsid w:val="0086033C"/>
    <w:rsid w:val="009B0A25"/>
    <w:rsid w:val="00A124CC"/>
    <w:rsid w:val="00AA599C"/>
    <w:rsid w:val="00AC283E"/>
    <w:rsid w:val="00B915B0"/>
    <w:rsid w:val="00D43D08"/>
    <w:rsid w:val="00E13FEA"/>
    <w:rsid w:val="00ED66D2"/>
    <w:rsid w:val="00F12666"/>
    <w:rsid w:val="00F2736C"/>
    <w:rsid w:val="00F4560B"/>
    <w:rsid w:val="00F9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0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3FE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560B"/>
    <w:pPr>
      <w:keepNext/>
      <w:jc w:val="center"/>
      <w:outlineLvl w:val="1"/>
    </w:pPr>
    <w:rPr>
      <w:b/>
      <w:sz w:val="4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560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3FE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4560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4560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E13FE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E13FE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odyTextIndent3">
    <w:name w:val="Body Text Indent 3"/>
    <w:basedOn w:val="Normal"/>
    <w:link w:val="BodyTextIndent3Char"/>
    <w:uiPriority w:val="99"/>
    <w:rsid w:val="00F4560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4560B"/>
    <w:rPr>
      <w:rFonts w:ascii="Times New Roman" w:hAnsi="Times New Roman" w:cs="Times New Roman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239</Words>
  <Characters>1364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СОЮЗ РАБОТНИКОВ РОССИЙСКОЙ АКАДЕМИИ НАУК</dc:title>
  <dc:subject/>
  <dc:creator>User</dc:creator>
  <cp:keywords/>
  <dc:description/>
  <cp:lastModifiedBy>AUTOMATED</cp:lastModifiedBy>
  <cp:revision>2</cp:revision>
  <cp:lastPrinted>2017-05-25T09:31:00Z</cp:lastPrinted>
  <dcterms:created xsi:type="dcterms:W3CDTF">2017-05-31T06:52:00Z</dcterms:created>
  <dcterms:modified xsi:type="dcterms:W3CDTF">2017-05-31T06:52:00Z</dcterms:modified>
</cp:coreProperties>
</file>