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D08" w:rsidRDefault="00D43D08"/>
    <w:p w:rsidR="00356CFB" w:rsidRDefault="00356CFB" w:rsidP="00356CFB">
      <w:pPr>
        <w:tabs>
          <w:tab w:val="left" w:pos="6237"/>
        </w:tabs>
        <w:jc w:val="center"/>
        <w:rPr>
          <w:sz w:val="28"/>
        </w:rPr>
      </w:pPr>
      <w:r>
        <w:rPr>
          <w:sz w:val="28"/>
        </w:rPr>
        <w:t>Заседание Центрального совета профсоюза работников РАН</w:t>
      </w:r>
    </w:p>
    <w:p w:rsidR="00356CFB" w:rsidRDefault="00356CFB" w:rsidP="00356CFB">
      <w:pPr>
        <w:jc w:val="center"/>
        <w:rPr>
          <w:sz w:val="28"/>
        </w:rPr>
      </w:pPr>
      <w:r>
        <w:rPr>
          <w:sz w:val="28"/>
        </w:rPr>
        <w:t>Протокол № 04 от 15-17 ноября 2017 г.</w:t>
      </w:r>
    </w:p>
    <w:p w:rsidR="00356CFB" w:rsidRPr="003C512E" w:rsidRDefault="00356CFB" w:rsidP="00356CFB">
      <w:pPr>
        <w:jc w:val="center"/>
        <w:rPr>
          <w:sz w:val="16"/>
          <w:szCs w:val="16"/>
        </w:rPr>
      </w:pPr>
    </w:p>
    <w:p w:rsidR="00356CFB" w:rsidRDefault="00356CFB" w:rsidP="00356CFB">
      <w:pPr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Р О Т О К О Л   № 2</w:t>
      </w:r>
    </w:p>
    <w:p w:rsidR="00356CFB" w:rsidRDefault="00356CFB" w:rsidP="00356CFB">
      <w:pPr>
        <w:jc w:val="center"/>
        <w:rPr>
          <w:sz w:val="28"/>
        </w:rPr>
      </w:pPr>
      <w:r>
        <w:rPr>
          <w:sz w:val="28"/>
        </w:rPr>
        <w:t xml:space="preserve">заседания Счетной комиссии </w:t>
      </w:r>
    </w:p>
    <w:p w:rsidR="00356CFB" w:rsidRDefault="00356CFB" w:rsidP="00356CFB">
      <w:pPr>
        <w:jc w:val="center"/>
        <w:rPr>
          <w:sz w:val="28"/>
        </w:rPr>
      </w:pPr>
      <w:r>
        <w:rPr>
          <w:sz w:val="28"/>
        </w:rPr>
        <w:t>от 15 ноября 2017 года</w:t>
      </w:r>
    </w:p>
    <w:p w:rsidR="00356CFB" w:rsidRPr="003C512E" w:rsidRDefault="00356CFB" w:rsidP="00356CFB">
      <w:pPr>
        <w:rPr>
          <w:sz w:val="16"/>
          <w:szCs w:val="16"/>
        </w:rPr>
      </w:pPr>
    </w:p>
    <w:p w:rsidR="00356CFB" w:rsidRDefault="00356CFB" w:rsidP="00356CFB">
      <w:pPr>
        <w:pStyle w:val="a5"/>
        <w:ind w:left="2160" w:hanging="2160"/>
      </w:pPr>
      <w:r>
        <w:t>Присутствовали:</w:t>
      </w:r>
      <w:r>
        <w:tab/>
        <w:t xml:space="preserve">В.А. </w:t>
      </w:r>
      <w:proofErr w:type="spellStart"/>
      <w:r>
        <w:t>Картошкин</w:t>
      </w:r>
      <w:proofErr w:type="spellEnd"/>
      <w:r>
        <w:t xml:space="preserve">, И.П. Рябцева, А.С. </w:t>
      </w:r>
      <w:proofErr w:type="spellStart"/>
      <w:r>
        <w:t>Марухно</w:t>
      </w:r>
      <w:proofErr w:type="spellEnd"/>
    </w:p>
    <w:p w:rsidR="00356CFB" w:rsidRPr="003C512E" w:rsidRDefault="00356CFB" w:rsidP="00356CFB">
      <w:pPr>
        <w:rPr>
          <w:sz w:val="16"/>
          <w:szCs w:val="16"/>
        </w:rPr>
      </w:pPr>
    </w:p>
    <w:p w:rsidR="00356CFB" w:rsidRDefault="00356CFB" w:rsidP="00356CFB">
      <w:pPr>
        <w:rPr>
          <w:sz w:val="28"/>
        </w:rPr>
      </w:pPr>
      <w:r>
        <w:rPr>
          <w:sz w:val="28"/>
        </w:rPr>
        <w:t>СЛУШАЛИ:</w:t>
      </w:r>
    </w:p>
    <w:p w:rsidR="00356CFB" w:rsidRPr="003C512E" w:rsidRDefault="00356CFB" w:rsidP="00356CFB">
      <w:pPr>
        <w:rPr>
          <w:sz w:val="16"/>
          <w:szCs w:val="16"/>
        </w:rPr>
      </w:pPr>
    </w:p>
    <w:p w:rsidR="00356CFB" w:rsidRDefault="00356CFB" w:rsidP="00356CFB">
      <w:pPr>
        <w:rPr>
          <w:sz w:val="28"/>
        </w:rPr>
      </w:pPr>
      <w:r>
        <w:rPr>
          <w:sz w:val="28"/>
        </w:rPr>
        <w:t>О результатах тайного голосования по награждению Почетным знаком Профсоюза работников РАН.</w:t>
      </w:r>
    </w:p>
    <w:p w:rsidR="00356CFB" w:rsidRPr="0030185F" w:rsidRDefault="00356CFB" w:rsidP="00356CFB">
      <w:pPr>
        <w:rPr>
          <w:sz w:val="20"/>
          <w:szCs w:val="20"/>
        </w:rPr>
      </w:pPr>
    </w:p>
    <w:p w:rsidR="00356CFB" w:rsidRDefault="00356CFB" w:rsidP="00356CFB">
      <w:pPr>
        <w:rPr>
          <w:sz w:val="28"/>
        </w:rPr>
      </w:pPr>
      <w:r>
        <w:rPr>
          <w:sz w:val="28"/>
        </w:rPr>
        <w:t>В список для тайного голосования внесены следующие кандидатуры:</w:t>
      </w:r>
    </w:p>
    <w:p w:rsidR="00356CFB" w:rsidRPr="005A6FC7" w:rsidRDefault="00356CFB" w:rsidP="00356CFB">
      <w:pPr>
        <w:rPr>
          <w:sz w:val="16"/>
          <w:szCs w:val="16"/>
        </w:rPr>
      </w:pPr>
    </w:p>
    <w:p w:rsidR="00356CFB" w:rsidRPr="00C5240D" w:rsidRDefault="00356CFB" w:rsidP="00356CFB">
      <w:pPr>
        <w:jc w:val="both"/>
        <w:rPr>
          <w:b/>
          <w:sz w:val="28"/>
          <w:szCs w:val="28"/>
        </w:rPr>
      </w:pPr>
      <w:r w:rsidRPr="00C5240D">
        <w:rPr>
          <w:b/>
          <w:sz w:val="28"/>
          <w:szCs w:val="28"/>
        </w:rPr>
        <w:t xml:space="preserve">В номинации «За заслуги </w:t>
      </w:r>
      <w:r>
        <w:rPr>
          <w:b/>
          <w:sz w:val="28"/>
          <w:szCs w:val="28"/>
        </w:rPr>
        <w:t xml:space="preserve"> в работе Профсоюза работников РАН</w:t>
      </w:r>
      <w:r w:rsidRPr="00C5240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:</w:t>
      </w:r>
    </w:p>
    <w:p w:rsidR="00356CFB" w:rsidRPr="005A6FC7" w:rsidRDefault="00356CFB" w:rsidP="00356CFB">
      <w:pPr>
        <w:jc w:val="both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356CFB" w:rsidRPr="005A6FC7" w:rsidTr="001D3E0D">
        <w:trPr>
          <w:jc w:val="center"/>
        </w:trPr>
        <w:tc>
          <w:tcPr>
            <w:tcW w:w="9322" w:type="dxa"/>
            <w:shd w:val="clear" w:color="auto" w:fill="auto"/>
            <w:vAlign w:val="center"/>
          </w:tcPr>
          <w:p w:rsidR="00356CFB" w:rsidRPr="005A6FC7" w:rsidRDefault="00356CFB" w:rsidP="00356CFB">
            <w:pPr>
              <w:ind w:left="66"/>
              <w:jc w:val="both"/>
              <w:rPr>
                <w:b/>
              </w:rPr>
            </w:pPr>
            <w:r w:rsidRPr="005A6FC7">
              <w:rPr>
                <w:b/>
              </w:rPr>
              <w:t xml:space="preserve">1.   </w:t>
            </w:r>
            <w:proofErr w:type="spellStart"/>
            <w:r>
              <w:rPr>
                <w:b/>
              </w:rPr>
              <w:t>Калинушкин</w:t>
            </w:r>
            <w:proofErr w:type="spellEnd"/>
            <w:r>
              <w:rPr>
                <w:b/>
              </w:rPr>
              <w:t xml:space="preserve"> Виктор Петрович</w:t>
            </w:r>
            <w:r w:rsidRPr="005A6FC7">
              <w:rPr>
                <w:b/>
              </w:rPr>
              <w:t xml:space="preserve">    </w:t>
            </w:r>
          </w:p>
        </w:tc>
      </w:tr>
      <w:tr w:rsidR="00356CFB" w:rsidRPr="005A6FC7" w:rsidTr="001D3E0D">
        <w:trPr>
          <w:jc w:val="center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CFB" w:rsidRPr="005A6FC7" w:rsidRDefault="00E21852" w:rsidP="001D3E0D">
            <w:pPr>
              <w:ind w:left="66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356CFB">
              <w:rPr>
                <w:b/>
              </w:rPr>
              <w:t>.   Попков Анатолий Николаевич</w:t>
            </w:r>
          </w:p>
        </w:tc>
      </w:tr>
      <w:tr w:rsidR="00356CFB" w:rsidRPr="005A6FC7" w:rsidTr="001D3E0D">
        <w:trPr>
          <w:jc w:val="center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CFB" w:rsidRPr="005A6FC7" w:rsidRDefault="00E21852" w:rsidP="001D3E0D">
            <w:pPr>
              <w:ind w:left="66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356CFB" w:rsidRPr="005A6FC7">
              <w:rPr>
                <w:b/>
              </w:rPr>
              <w:t xml:space="preserve">.   </w:t>
            </w:r>
            <w:proofErr w:type="spellStart"/>
            <w:r w:rsidR="00356CFB">
              <w:rPr>
                <w:b/>
              </w:rPr>
              <w:t>Яруллина</w:t>
            </w:r>
            <w:proofErr w:type="spellEnd"/>
            <w:r w:rsidR="00356CFB">
              <w:rPr>
                <w:b/>
              </w:rPr>
              <w:t xml:space="preserve"> Любовь Георгиевна</w:t>
            </w:r>
            <w:r w:rsidR="00356CFB" w:rsidRPr="005A6FC7">
              <w:rPr>
                <w:b/>
              </w:rPr>
              <w:t xml:space="preserve">    </w:t>
            </w:r>
          </w:p>
        </w:tc>
      </w:tr>
    </w:tbl>
    <w:p w:rsidR="00356CFB" w:rsidRPr="00B33974" w:rsidRDefault="00356CFB" w:rsidP="00356CFB">
      <w:pPr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</w:t>
      </w:r>
    </w:p>
    <w:p w:rsidR="00356CFB" w:rsidRDefault="00356CFB" w:rsidP="00356CFB">
      <w:pPr>
        <w:rPr>
          <w:sz w:val="28"/>
        </w:rPr>
      </w:pPr>
      <w:r>
        <w:rPr>
          <w:sz w:val="28"/>
        </w:rPr>
        <w:t xml:space="preserve">Подготовлено </w:t>
      </w:r>
      <w:r w:rsidR="00D872B5">
        <w:rPr>
          <w:sz w:val="28"/>
        </w:rPr>
        <w:t>61</w:t>
      </w:r>
      <w:r>
        <w:rPr>
          <w:sz w:val="28"/>
        </w:rPr>
        <w:tab/>
        <w:t xml:space="preserve">–  </w:t>
      </w:r>
      <w:r>
        <w:rPr>
          <w:sz w:val="28"/>
        </w:rPr>
        <w:tab/>
        <w:t>бюллетеней</w:t>
      </w:r>
    </w:p>
    <w:p w:rsidR="00356CFB" w:rsidRDefault="00356CFB" w:rsidP="00356CFB">
      <w:pPr>
        <w:rPr>
          <w:sz w:val="28"/>
        </w:rPr>
      </w:pPr>
      <w:r>
        <w:rPr>
          <w:sz w:val="28"/>
        </w:rPr>
        <w:t xml:space="preserve">Роздано          </w:t>
      </w:r>
      <w:r w:rsidR="00D872B5">
        <w:rPr>
          <w:sz w:val="28"/>
        </w:rPr>
        <w:t xml:space="preserve">  50 </w:t>
      </w:r>
      <w:r>
        <w:rPr>
          <w:sz w:val="28"/>
        </w:rPr>
        <w:t>–    бюллетеней</w:t>
      </w:r>
    </w:p>
    <w:p w:rsidR="00356CFB" w:rsidRDefault="00356CFB" w:rsidP="00356CFB">
      <w:pPr>
        <w:rPr>
          <w:sz w:val="28"/>
        </w:rPr>
      </w:pPr>
      <w:r>
        <w:rPr>
          <w:sz w:val="28"/>
        </w:rPr>
        <w:t xml:space="preserve">При вскрытии урны обнаружены  </w:t>
      </w:r>
      <w:r w:rsidR="00D872B5">
        <w:rPr>
          <w:sz w:val="28"/>
        </w:rPr>
        <w:t>50</w:t>
      </w:r>
      <w:r>
        <w:rPr>
          <w:sz w:val="28"/>
        </w:rPr>
        <w:t>– бюллетеней</w:t>
      </w:r>
    </w:p>
    <w:p w:rsidR="00356CFB" w:rsidRDefault="00D872B5" w:rsidP="00356CFB">
      <w:pPr>
        <w:rPr>
          <w:sz w:val="28"/>
        </w:rPr>
      </w:pPr>
      <w:r>
        <w:rPr>
          <w:sz w:val="28"/>
        </w:rPr>
        <w:t>11</w:t>
      </w:r>
      <w:r w:rsidR="00356CFB">
        <w:rPr>
          <w:sz w:val="28"/>
        </w:rPr>
        <w:t xml:space="preserve">   -   </w:t>
      </w:r>
      <w:proofErr w:type="gramStart"/>
      <w:r w:rsidR="00356CFB">
        <w:rPr>
          <w:sz w:val="28"/>
        </w:rPr>
        <w:t>неиспользованных</w:t>
      </w:r>
      <w:proofErr w:type="gramEnd"/>
      <w:r w:rsidR="00356CFB">
        <w:rPr>
          <w:sz w:val="28"/>
        </w:rPr>
        <w:t xml:space="preserve"> бюллетеня погашены.</w:t>
      </w:r>
    </w:p>
    <w:p w:rsidR="00356CFB" w:rsidRDefault="00356CFB" w:rsidP="00356CFB">
      <w:pPr>
        <w:rPr>
          <w:sz w:val="28"/>
        </w:rPr>
      </w:pPr>
      <w:r>
        <w:rPr>
          <w:sz w:val="28"/>
        </w:rPr>
        <w:t xml:space="preserve">Проходной балл </w:t>
      </w:r>
      <w:r w:rsidR="00D872B5">
        <w:rPr>
          <w:sz w:val="28"/>
        </w:rPr>
        <w:t>26</w:t>
      </w:r>
      <w:r w:rsidR="00977BCB"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>–  голос</w:t>
      </w:r>
      <w:r w:rsidR="00D872B5">
        <w:rPr>
          <w:sz w:val="28"/>
        </w:rPr>
        <w:t>ов</w:t>
      </w:r>
    </w:p>
    <w:p w:rsidR="00356CFB" w:rsidRPr="005A6FC7" w:rsidRDefault="00356CFB" w:rsidP="00356CFB">
      <w:pPr>
        <w:rPr>
          <w:sz w:val="16"/>
          <w:szCs w:val="16"/>
        </w:rPr>
      </w:pPr>
    </w:p>
    <w:p w:rsidR="00356CFB" w:rsidRDefault="00356CFB" w:rsidP="00356CFB">
      <w:pPr>
        <w:rPr>
          <w:sz w:val="28"/>
        </w:rPr>
      </w:pPr>
      <w:r>
        <w:rPr>
          <w:sz w:val="28"/>
        </w:rPr>
        <w:t>В результате голосования кандидаты на награждение получили следующее количество голосов:</w:t>
      </w:r>
    </w:p>
    <w:p w:rsidR="00356CFB" w:rsidRPr="005A6FC7" w:rsidRDefault="00356CFB" w:rsidP="00356CFB">
      <w:r w:rsidRPr="005A6FC7">
        <w:t xml:space="preserve">                                                                                            </w:t>
      </w:r>
      <w:r>
        <w:t xml:space="preserve">                </w:t>
      </w:r>
      <w:r w:rsidRPr="005A6FC7">
        <w:t>За</w:t>
      </w:r>
      <w:proofErr w:type="gramStart"/>
      <w:r w:rsidRPr="005A6FC7">
        <w:t xml:space="preserve">     П</w:t>
      </w:r>
      <w:proofErr w:type="gramEnd"/>
      <w:r w:rsidRPr="005A6FC7">
        <w:t>ротив Не действ.</w:t>
      </w:r>
    </w:p>
    <w:p w:rsidR="00356CFB" w:rsidRPr="00B144D8" w:rsidRDefault="00356CFB" w:rsidP="00356CFB">
      <w:pPr>
        <w:rPr>
          <w:sz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1008"/>
        <w:gridCol w:w="5372"/>
        <w:gridCol w:w="824"/>
        <w:gridCol w:w="824"/>
        <w:gridCol w:w="824"/>
      </w:tblGrid>
      <w:tr w:rsidR="00356CFB" w:rsidRPr="005A6FC7" w:rsidTr="001D3E0D">
        <w:tc>
          <w:tcPr>
            <w:tcW w:w="1008" w:type="dxa"/>
          </w:tcPr>
          <w:p w:rsidR="00356CFB" w:rsidRPr="005A6FC7" w:rsidRDefault="00356CFB" w:rsidP="001D3E0D">
            <w:pPr>
              <w:jc w:val="both"/>
              <w:rPr>
                <w:b/>
              </w:rPr>
            </w:pPr>
            <w:r w:rsidRPr="005A6FC7">
              <w:rPr>
                <w:b/>
              </w:rPr>
              <w:t xml:space="preserve"> 1.</w:t>
            </w:r>
          </w:p>
        </w:tc>
        <w:tc>
          <w:tcPr>
            <w:tcW w:w="5372" w:type="dxa"/>
          </w:tcPr>
          <w:p w:rsidR="00356CFB" w:rsidRPr="005A6FC7" w:rsidRDefault="00356CFB" w:rsidP="00356CFB">
            <w:pPr>
              <w:jc w:val="both"/>
              <w:rPr>
                <w:b/>
              </w:rPr>
            </w:pPr>
            <w:r w:rsidRPr="005A6FC7">
              <w:rPr>
                <w:b/>
              </w:rPr>
              <w:t xml:space="preserve"> </w:t>
            </w:r>
            <w:proofErr w:type="spellStart"/>
            <w:r w:rsidRPr="005A6FC7">
              <w:rPr>
                <w:b/>
              </w:rPr>
              <w:t>Ка</w:t>
            </w:r>
            <w:r>
              <w:rPr>
                <w:b/>
              </w:rPr>
              <w:t>линушкин</w:t>
            </w:r>
            <w:proofErr w:type="spellEnd"/>
            <w:r>
              <w:rPr>
                <w:b/>
              </w:rPr>
              <w:t xml:space="preserve"> Виктор Петрович</w:t>
            </w:r>
            <w:r w:rsidRPr="005A6FC7">
              <w:rPr>
                <w:b/>
              </w:rPr>
              <w:t xml:space="preserve">    </w:t>
            </w:r>
          </w:p>
        </w:tc>
        <w:tc>
          <w:tcPr>
            <w:tcW w:w="824" w:type="dxa"/>
            <w:shd w:val="clear" w:color="auto" w:fill="auto"/>
          </w:tcPr>
          <w:p w:rsidR="00356CFB" w:rsidRPr="005A6FC7" w:rsidRDefault="00D872B5" w:rsidP="001D3E0D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824" w:type="dxa"/>
            <w:shd w:val="clear" w:color="auto" w:fill="auto"/>
          </w:tcPr>
          <w:p w:rsidR="00356CFB" w:rsidRPr="005A6FC7" w:rsidRDefault="00D872B5" w:rsidP="001D3E0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4" w:type="dxa"/>
          </w:tcPr>
          <w:p w:rsidR="00356CFB" w:rsidRPr="005A6FC7" w:rsidRDefault="00D872B5" w:rsidP="001D3E0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56CFB" w:rsidRPr="005A6FC7" w:rsidTr="001D3E0D">
        <w:tc>
          <w:tcPr>
            <w:tcW w:w="1008" w:type="dxa"/>
          </w:tcPr>
          <w:p w:rsidR="00356CFB" w:rsidRPr="005A6FC7" w:rsidRDefault="00356CFB" w:rsidP="00E21852">
            <w:pPr>
              <w:jc w:val="both"/>
              <w:rPr>
                <w:b/>
              </w:rPr>
            </w:pPr>
            <w:r w:rsidRPr="005A6FC7">
              <w:rPr>
                <w:b/>
              </w:rPr>
              <w:t xml:space="preserve"> </w:t>
            </w:r>
            <w:r w:rsidR="00E21852">
              <w:rPr>
                <w:b/>
              </w:rPr>
              <w:t>2</w:t>
            </w:r>
            <w:r w:rsidRPr="005A6FC7">
              <w:rPr>
                <w:b/>
              </w:rPr>
              <w:t>.</w:t>
            </w:r>
          </w:p>
        </w:tc>
        <w:tc>
          <w:tcPr>
            <w:tcW w:w="5372" w:type="dxa"/>
          </w:tcPr>
          <w:p w:rsidR="00356CFB" w:rsidRPr="005A6FC7" w:rsidRDefault="00356CFB" w:rsidP="00356CFB">
            <w:pPr>
              <w:jc w:val="both"/>
              <w:rPr>
                <w:b/>
              </w:rPr>
            </w:pPr>
            <w:r w:rsidRPr="005A6FC7">
              <w:rPr>
                <w:b/>
              </w:rPr>
              <w:t xml:space="preserve"> </w:t>
            </w:r>
            <w:r>
              <w:rPr>
                <w:b/>
              </w:rPr>
              <w:t>Попков Анатолий Николаевич</w:t>
            </w:r>
            <w:r w:rsidRPr="005A6FC7">
              <w:rPr>
                <w:b/>
              </w:rPr>
              <w:t xml:space="preserve">         </w:t>
            </w:r>
          </w:p>
        </w:tc>
        <w:tc>
          <w:tcPr>
            <w:tcW w:w="824" w:type="dxa"/>
            <w:shd w:val="clear" w:color="auto" w:fill="auto"/>
          </w:tcPr>
          <w:p w:rsidR="00356CFB" w:rsidRPr="005A6FC7" w:rsidRDefault="00D872B5" w:rsidP="001D3E0D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824" w:type="dxa"/>
            <w:shd w:val="clear" w:color="auto" w:fill="auto"/>
          </w:tcPr>
          <w:p w:rsidR="00356CFB" w:rsidRPr="005A6FC7" w:rsidRDefault="00D872B5" w:rsidP="001D3E0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24" w:type="dxa"/>
          </w:tcPr>
          <w:p w:rsidR="00356CFB" w:rsidRPr="005A6FC7" w:rsidRDefault="00D872B5" w:rsidP="001D3E0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56CFB" w:rsidRPr="005A6FC7" w:rsidTr="001D3E0D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356CFB" w:rsidRPr="005A6FC7" w:rsidRDefault="00356CFB" w:rsidP="00E21852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E21852">
              <w:rPr>
                <w:b/>
              </w:rPr>
              <w:t>3</w:t>
            </w:r>
            <w:r w:rsidRPr="005A6FC7">
              <w:rPr>
                <w:b/>
              </w:rPr>
              <w:t>.</w:t>
            </w:r>
          </w:p>
        </w:tc>
        <w:tc>
          <w:tcPr>
            <w:tcW w:w="5372" w:type="dxa"/>
          </w:tcPr>
          <w:p w:rsidR="00356CFB" w:rsidRPr="005A6FC7" w:rsidRDefault="00356CFB" w:rsidP="001D3E0D">
            <w:pPr>
              <w:jc w:val="both"/>
              <w:rPr>
                <w:b/>
              </w:rPr>
            </w:pPr>
            <w:r w:rsidRPr="005A6FC7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Яруллина</w:t>
            </w:r>
            <w:proofErr w:type="spellEnd"/>
            <w:r>
              <w:rPr>
                <w:b/>
              </w:rPr>
              <w:t xml:space="preserve"> Любовь Георгиевна</w:t>
            </w:r>
            <w:r w:rsidRPr="005A6FC7">
              <w:rPr>
                <w:b/>
              </w:rPr>
              <w:t xml:space="preserve">         </w:t>
            </w:r>
          </w:p>
        </w:tc>
        <w:tc>
          <w:tcPr>
            <w:tcW w:w="824" w:type="dxa"/>
          </w:tcPr>
          <w:p w:rsidR="00356CFB" w:rsidRPr="005A6FC7" w:rsidRDefault="00D872B5" w:rsidP="001D3E0D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824" w:type="dxa"/>
          </w:tcPr>
          <w:p w:rsidR="00356CFB" w:rsidRPr="005A6FC7" w:rsidRDefault="00D872B5" w:rsidP="001D3E0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24" w:type="dxa"/>
          </w:tcPr>
          <w:p w:rsidR="00356CFB" w:rsidRPr="005A6FC7" w:rsidRDefault="00D872B5" w:rsidP="001D3E0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356CFB" w:rsidRDefault="00356CFB" w:rsidP="00356CFB">
      <w:r>
        <w:rPr>
          <w:sz w:val="28"/>
        </w:rPr>
        <w:t xml:space="preserve">                                            </w:t>
      </w:r>
      <w:r w:rsidRPr="00F2453D">
        <w:t xml:space="preserve">                </w:t>
      </w:r>
    </w:p>
    <w:p w:rsidR="00356CFB" w:rsidRPr="009A69C3" w:rsidRDefault="00356CFB" w:rsidP="00356CFB">
      <w:pPr>
        <w:spacing w:line="360" w:lineRule="auto"/>
        <w:jc w:val="both"/>
        <w:rPr>
          <w:sz w:val="28"/>
          <w:szCs w:val="28"/>
        </w:rPr>
      </w:pPr>
      <w:r>
        <w:rPr>
          <w:sz w:val="28"/>
        </w:rPr>
        <w:t xml:space="preserve">Таким </w:t>
      </w:r>
      <w:proofErr w:type="gramStart"/>
      <w:r>
        <w:rPr>
          <w:sz w:val="28"/>
        </w:rPr>
        <w:t>образом</w:t>
      </w:r>
      <w:proofErr w:type="gramEnd"/>
      <w:r>
        <w:rPr>
          <w:sz w:val="28"/>
        </w:rPr>
        <w:t xml:space="preserve"> следующие кандидатуры: </w:t>
      </w:r>
      <w:proofErr w:type="spellStart"/>
      <w:r w:rsidRPr="009631E3">
        <w:rPr>
          <w:b/>
          <w:sz w:val="28"/>
          <w:szCs w:val="28"/>
        </w:rPr>
        <w:t>Ка</w:t>
      </w:r>
      <w:r>
        <w:rPr>
          <w:b/>
          <w:sz w:val="28"/>
          <w:szCs w:val="28"/>
        </w:rPr>
        <w:t>линушкин</w:t>
      </w:r>
      <w:proofErr w:type="spellEnd"/>
      <w:r w:rsidRPr="009631E3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иктор </w:t>
      </w:r>
      <w:r w:rsidRPr="009631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Петрович</w:t>
      </w:r>
      <w:r w:rsidRPr="009631E3">
        <w:rPr>
          <w:b/>
          <w:sz w:val="28"/>
          <w:szCs w:val="28"/>
        </w:rPr>
        <w:t xml:space="preserve">,  </w:t>
      </w:r>
      <w:r>
        <w:rPr>
          <w:b/>
          <w:sz w:val="28"/>
          <w:szCs w:val="28"/>
        </w:rPr>
        <w:t>Попков Анатолий Николаевич</w:t>
      </w:r>
      <w:r w:rsidRPr="009631E3">
        <w:rPr>
          <w:b/>
          <w:sz w:val="28"/>
          <w:szCs w:val="28"/>
        </w:rPr>
        <w:t xml:space="preserve">,   </w:t>
      </w:r>
      <w:proofErr w:type="spellStart"/>
      <w:r>
        <w:rPr>
          <w:b/>
          <w:sz w:val="28"/>
          <w:szCs w:val="28"/>
        </w:rPr>
        <w:t>Яруллина</w:t>
      </w:r>
      <w:proofErr w:type="spellEnd"/>
      <w:r>
        <w:rPr>
          <w:b/>
          <w:sz w:val="28"/>
          <w:szCs w:val="28"/>
        </w:rPr>
        <w:t xml:space="preserve"> Любовь</w:t>
      </w:r>
      <w:r w:rsidRPr="009631E3">
        <w:rPr>
          <w:b/>
          <w:sz w:val="28"/>
          <w:szCs w:val="28"/>
        </w:rPr>
        <w:t xml:space="preserve"> </w:t>
      </w:r>
      <w:r w:rsidR="003B671C">
        <w:rPr>
          <w:b/>
          <w:sz w:val="28"/>
          <w:szCs w:val="28"/>
        </w:rPr>
        <w:t>Георгиевна</w:t>
      </w:r>
      <w:r w:rsidRPr="009631E3">
        <w:rPr>
          <w:b/>
          <w:sz w:val="28"/>
          <w:szCs w:val="28"/>
        </w:rPr>
        <w:t>,</w:t>
      </w:r>
      <w:r w:rsidRPr="005A6FC7">
        <w:rPr>
          <w:b/>
        </w:rPr>
        <w:t xml:space="preserve">  </w:t>
      </w:r>
      <w:r>
        <w:rPr>
          <w:sz w:val="28"/>
        </w:rPr>
        <w:t>набрали необходимое количество голосов для принятия положительного решения о награждении Почетным знаком Профсоюза работников РАН в номинации «За заслуги в работе Профсоюза работников РАН».</w:t>
      </w:r>
      <w:r w:rsidRPr="009A69C3">
        <w:rPr>
          <w:sz w:val="28"/>
          <w:szCs w:val="28"/>
        </w:rPr>
        <w:t xml:space="preserve">      </w:t>
      </w:r>
    </w:p>
    <w:p w:rsidR="00356CFB" w:rsidRPr="005A6FC7" w:rsidRDefault="00356CFB" w:rsidP="00356CFB">
      <w:pPr>
        <w:jc w:val="both"/>
        <w:rPr>
          <w:b/>
        </w:rPr>
      </w:pPr>
      <w:r w:rsidRPr="005A6FC7">
        <w:rPr>
          <w:b/>
        </w:rPr>
        <w:t xml:space="preserve">                </w:t>
      </w:r>
    </w:p>
    <w:p w:rsidR="00356CFB" w:rsidRDefault="00356CFB" w:rsidP="00356CFB">
      <w:pPr>
        <w:rPr>
          <w:sz w:val="28"/>
        </w:rPr>
      </w:pPr>
      <w:r>
        <w:rPr>
          <w:sz w:val="28"/>
        </w:rPr>
        <w:t>Председатель Счетной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В.А. </w:t>
      </w:r>
      <w:proofErr w:type="spellStart"/>
      <w:r>
        <w:rPr>
          <w:sz w:val="28"/>
        </w:rPr>
        <w:t>Картошкин</w:t>
      </w:r>
      <w:proofErr w:type="spellEnd"/>
      <w:r>
        <w:rPr>
          <w:sz w:val="28"/>
        </w:rPr>
        <w:t xml:space="preserve"> </w:t>
      </w:r>
    </w:p>
    <w:p w:rsidR="00356CFB" w:rsidRPr="005A6FC7" w:rsidRDefault="00356CFB" w:rsidP="00356CFB"/>
    <w:p w:rsidR="00356CFB" w:rsidRDefault="00356CFB" w:rsidP="00356CFB">
      <w:pPr>
        <w:rPr>
          <w:sz w:val="28"/>
        </w:rPr>
      </w:pPr>
      <w:r>
        <w:rPr>
          <w:sz w:val="28"/>
        </w:rPr>
        <w:t>Секретарь Счетной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И.П. Рябцева </w:t>
      </w:r>
    </w:p>
    <w:p w:rsidR="00356CFB" w:rsidRPr="005A6FC7" w:rsidRDefault="00356CFB" w:rsidP="00356CFB"/>
    <w:p w:rsidR="00356CFB" w:rsidRPr="003B671C" w:rsidRDefault="003B671C" w:rsidP="003B671C">
      <w:pPr>
        <w:jc w:val="both"/>
        <w:rPr>
          <w:sz w:val="28"/>
          <w:szCs w:val="28"/>
        </w:rPr>
      </w:pPr>
      <w:r w:rsidRPr="003B671C">
        <w:rPr>
          <w:sz w:val="28"/>
          <w:szCs w:val="28"/>
        </w:rPr>
        <w:t xml:space="preserve">Член комиссии                                       </w:t>
      </w:r>
      <w:r>
        <w:rPr>
          <w:sz w:val="28"/>
          <w:szCs w:val="28"/>
        </w:rPr>
        <w:t xml:space="preserve">                             А.С. Марухно</w:t>
      </w:r>
    </w:p>
    <w:sectPr w:rsidR="00356CFB" w:rsidRPr="003B671C" w:rsidSect="00D872B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FB"/>
    <w:rsid w:val="00356CFB"/>
    <w:rsid w:val="003B671C"/>
    <w:rsid w:val="00977BCB"/>
    <w:rsid w:val="00D43D08"/>
    <w:rsid w:val="00D872B5"/>
    <w:rsid w:val="00E13FEA"/>
    <w:rsid w:val="00E2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3FE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3F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13F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E13F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rsid w:val="00356CFB"/>
    <w:rPr>
      <w:sz w:val="28"/>
    </w:rPr>
  </w:style>
  <w:style w:type="character" w:customStyle="1" w:styleId="a6">
    <w:name w:val="Основной текст Знак"/>
    <w:basedOn w:val="a0"/>
    <w:link w:val="a5"/>
    <w:rsid w:val="00356CF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rsid w:val="00356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3FE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3F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13F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E13F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rsid w:val="00356CFB"/>
    <w:rPr>
      <w:sz w:val="28"/>
    </w:rPr>
  </w:style>
  <w:style w:type="character" w:customStyle="1" w:styleId="a6">
    <w:name w:val="Основной текст Знак"/>
    <w:basedOn w:val="a0"/>
    <w:link w:val="a5"/>
    <w:rsid w:val="00356CF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rsid w:val="00356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2017-11-15T09:30:00Z</cp:lastPrinted>
  <dcterms:created xsi:type="dcterms:W3CDTF">2017-11-13T07:33:00Z</dcterms:created>
  <dcterms:modified xsi:type="dcterms:W3CDTF">2017-11-15T09:34:00Z</dcterms:modified>
</cp:coreProperties>
</file>